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45" w:rsidRPr="00896B53" w:rsidRDefault="00896B53" w:rsidP="007D2945">
      <w:pPr>
        <w:rPr>
          <w:b/>
          <w:u w:val="single"/>
        </w:rPr>
      </w:pPr>
      <w:r w:rsidRPr="00896B53"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615064E0" wp14:editId="643AC249">
            <wp:simplePos x="0" y="0"/>
            <wp:positionH relativeFrom="column">
              <wp:posOffset>4153535</wp:posOffset>
            </wp:positionH>
            <wp:positionV relativeFrom="paragraph">
              <wp:posOffset>499110</wp:posOffset>
            </wp:positionV>
            <wp:extent cx="2704465" cy="1562100"/>
            <wp:effectExtent l="0" t="0" r="0" b="0"/>
            <wp:wrapThrough wrapText="bothSides">
              <wp:wrapPolygon edited="0">
                <wp:start x="1521" y="0"/>
                <wp:lineTo x="1521" y="21337"/>
                <wp:lineTo x="19931" y="21337"/>
                <wp:lineTo x="19931" y="0"/>
                <wp:lineTo x="1521" y="0"/>
              </wp:wrapPolygon>
            </wp:wrapThrough>
            <wp:docPr id="3" name="irc_mi" descr="http://alanrowe.com/cartoons-illustration/images/gallery-2-fixed/rome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lanrowe.com/cartoons-illustration/images/gallery-2-fixed/rome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945" w:rsidRPr="00896B5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3C4D5A" wp14:editId="4D703F93">
                <wp:simplePos x="0" y="0"/>
                <wp:positionH relativeFrom="column">
                  <wp:posOffset>57150</wp:posOffset>
                </wp:positionH>
                <wp:positionV relativeFrom="paragraph">
                  <wp:posOffset>70485</wp:posOffset>
                </wp:positionV>
                <wp:extent cx="5857875" cy="485775"/>
                <wp:effectExtent l="0" t="0" r="28575" b="28575"/>
                <wp:wrapThrough wrapText="bothSides">
                  <wp:wrapPolygon edited="0">
                    <wp:start x="0" y="0"/>
                    <wp:lineTo x="0" y="22024"/>
                    <wp:lineTo x="21635" y="22024"/>
                    <wp:lineTo x="21635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945" w:rsidRPr="00896B53" w:rsidRDefault="007D2945" w:rsidP="00896B5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96B53">
                              <w:rPr>
                                <w:sz w:val="22"/>
                                <w:szCs w:val="22"/>
                              </w:rPr>
                              <w:t>Name</w:t>
                            </w:r>
                            <w:r w:rsidR="00896B53" w:rsidRPr="00896B5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96B53" w:rsidRPr="00896B5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96B53" w:rsidRPr="00896B5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96B53" w:rsidRPr="00896B5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96B53" w:rsidRPr="00896B5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96B5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96B5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96B53">
                              <w:rPr>
                                <w:i/>
                                <w:sz w:val="22"/>
                                <w:szCs w:val="22"/>
                              </w:rPr>
                              <w:t>Romeo and Juliet</w:t>
                            </w:r>
                            <w:r w:rsidRPr="00896B53">
                              <w:rPr>
                                <w:sz w:val="22"/>
                                <w:szCs w:val="22"/>
                              </w:rPr>
                              <w:t xml:space="preserve"> by William Shakespeare</w:t>
                            </w:r>
                          </w:p>
                          <w:p w:rsidR="007D2945" w:rsidRPr="00896B53" w:rsidRDefault="007D2945" w:rsidP="00896B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96B53">
                              <w:rPr>
                                <w:sz w:val="22"/>
                                <w:szCs w:val="22"/>
                              </w:rPr>
                              <w:t xml:space="preserve">Act </w:t>
                            </w:r>
                            <w:r w:rsidR="00896B53" w:rsidRPr="00896B53">
                              <w:rPr>
                                <w:sz w:val="22"/>
                                <w:szCs w:val="22"/>
                              </w:rPr>
                              <w:t>II</w:t>
                            </w:r>
                            <w:r w:rsidRPr="00896B53">
                              <w:rPr>
                                <w:sz w:val="22"/>
                                <w:szCs w:val="22"/>
                              </w:rPr>
                              <w:t xml:space="preserve"> Study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5.55pt;width:461.25pt;height:3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">
                <v:textbox>
                  <w:txbxContent>
                    <w:p w:rsidR="007D2945" w:rsidRPr="00896B53" w:rsidRDefault="007D2945" w:rsidP="00896B5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896B53">
                        <w:rPr>
                          <w:sz w:val="22"/>
                          <w:szCs w:val="22"/>
                        </w:rPr>
                        <w:t>Name</w:t>
                      </w:r>
                      <w:r w:rsidR="00896B53" w:rsidRPr="00896B53">
                        <w:rPr>
                          <w:sz w:val="22"/>
                          <w:szCs w:val="22"/>
                        </w:rPr>
                        <w:tab/>
                      </w:r>
                      <w:r w:rsidR="00896B53" w:rsidRPr="00896B53">
                        <w:rPr>
                          <w:sz w:val="22"/>
                          <w:szCs w:val="22"/>
                        </w:rPr>
                        <w:tab/>
                      </w:r>
                      <w:r w:rsidR="00896B53" w:rsidRPr="00896B53">
                        <w:rPr>
                          <w:sz w:val="22"/>
                          <w:szCs w:val="22"/>
                        </w:rPr>
                        <w:tab/>
                      </w:r>
                      <w:r w:rsidR="00896B53" w:rsidRPr="00896B53">
                        <w:rPr>
                          <w:sz w:val="22"/>
                          <w:szCs w:val="22"/>
                        </w:rPr>
                        <w:tab/>
                      </w:r>
                      <w:r w:rsidR="00896B53" w:rsidRPr="00896B53">
                        <w:rPr>
                          <w:sz w:val="22"/>
                          <w:szCs w:val="22"/>
                        </w:rPr>
                        <w:tab/>
                      </w:r>
                      <w:r w:rsidR="00896B53">
                        <w:rPr>
                          <w:sz w:val="22"/>
                          <w:szCs w:val="22"/>
                        </w:rPr>
                        <w:tab/>
                      </w:r>
                      <w:r w:rsidR="00896B53">
                        <w:rPr>
                          <w:sz w:val="22"/>
                          <w:szCs w:val="22"/>
                        </w:rPr>
                        <w:tab/>
                      </w:r>
                      <w:r w:rsidRPr="00896B53">
                        <w:rPr>
                          <w:i/>
                          <w:sz w:val="22"/>
                          <w:szCs w:val="22"/>
                        </w:rPr>
                        <w:t>Romeo and Juliet</w:t>
                      </w:r>
                      <w:r w:rsidRPr="00896B53">
                        <w:rPr>
                          <w:sz w:val="22"/>
                          <w:szCs w:val="22"/>
                        </w:rPr>
                        <w:t xml:space="preserve"> by William Shakespeare</w:t>
                      </w:r>
                    </w:p>
                    <w:p w:rsidR="007D2945" w:rsidRPr="00896B53" w:rsidRDefault="007D2945" w:rsidP="00896B53">
                      <w:pPr>
                        <w:rPr>
                          <w:sz w:val="22"/>
                          <w:szCs w:val="22"/>
                        </w:rPr>
                      </w:pPr>
                      <w:r w:rsidRPr="00896B53">
                        <w:rPr>
                          <w:sz w:val="22"/>
                          <w:szCs w:val="22"/>
                        </w:rPr>
                        <w:t xml:space="preserve">Act </w:t>
                      </w:r>
                      <w:r w:rsidR="00896B53" w:rsidRPr="00896B53">
                        <w:rPr>
                          <w:sz w:val="22"/>
                          <w:szCs w:val="22"/>
                        </w:rPr>
                        <w:t>II</w:t>
                      </w:r>
                      <w:r w:rsidRPr="00896B53">
                        <w:rPr>
                          <w:sz w:val="22"/>
                          <w:szCs w:val="22"/>
                        </w:rPr>
                        <w:t xml:space="preserve"> Study Guide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D2945" w:rsidRPr="00896B53" w:rsidRDefault="007D2945" w:rsidP="007D2945">
      <w:pPr>
        <w:rPr>
          <w:b/>
        </w:rPr>
      </w:pPr>
      <w:r w:rsidRPr="00896B53">
        <w:rPr>
          <w:b/>
        </w:rPr>
        <w:t>Study Questions</w:t>
      </w:r>
    </w:p>
    <w:p w:rsidR="007D2945" w:rsidRPr="00896B53" w:rsidRDefault="007D2945" w:rsidP="007D2945">
      <w:r w:rsidRPr="00896B53">
        <w:t>1. How does Romeo wind up in Juliet’s orchard?</w:t>
      </w:r>
    </w:p>
    <w:p w:rsidR="007D2945" w:rsidRPr="00896B53" w:rsidRDefault="007D2945" w:rsidP="007D2945">
      <w:pPr>
        <w:pStyle w:val="NormalWeb"/>
        <w:shd w:val="clear" w:color="auto" w:fill="FFFFFF"/>
      </w:pPr>
      <w:r w:rsidRPr="00896B53">
        <w:t>2. Who keeps interrupting the balcony scene?</w:t>
      </w:r>
    </w:p>
    <w:p w:rsidR="007D2945" w:rsidRPr="00896B53" w:rsidRDefault="007D2945" w:rsidP="007D2945">
      <w:pPr>
        <w:pStyle w:val="NormalWeb"/>
        <w:shd w:val="clear" w:color="auto" w:fill="FFFFFF"/>
      </w:pPr>
      <w:r w:rsidRPr="00896B53">
        <w:t>3. What do Romeo and Juliet plan to do the next day?</w:t>
      </w:r>
    </w:p>
    <w:p w:rsidR="007D2945" w:rsidRPr="00896B53" w:rsidRDefault="007D2945" w:rsidP="007D2945">
      <w:r w:rsidRPr="00896B53">
        <w:t>4. What is Friar Laurence’s special skill or area of knowledge?</w:t>
      </w:r>
    </w:p>
    <w:p w:rsidR="007D2945" w:rsidRPr="00896B53" w:rsidRDefault="007D2945" w:rsidP="007D2945">
      <w:pPr>
        <w:pStyle w:val="NormalWeb"/>
        <w:shd w:val="clear" w:color="auto" w:fill="FFFFFF"/>
      </w:pPr>
      <w:r w:rsidRPr="00896B53">
        <w:t>5. Why does the Friar agree to marry Romeo and Juliet?</w:t>
      </w:r>
    </w:p>
    <w:p w:rsidR="007D2945" w:rsidRPr="00896B53" w:rsidRDefault="007D2945" w:rsidP="007D2945">
      <w:pPr>
        <w:pStyle w:val="NormalWeb"/>
        <w:shd w:val="clear" w:color="auto" w:fill="FFFFFF"/>
      </w:pPr>
      <w:r w:rsidRPr="00896B53">
        <w:t>6. Who has sent Romeo a letter that challenges him to a duel?</w:t>
      </w:r>
    </w:p>
    <w:p w:rsidR="007D2945" w:rsidRPr="00896B53" w:rsidRDefault="007D2945" w:rsidP="007D2945">
      <w:pPr>
        <w:pStyle w:val="NormalWeb"/>
        <w:shd w:val="clear" w:color="auto" w:fill="FFFFFF"/>
      </w:pPr>
      <w:r w:rsidRPr="00896B53">
        <w:t>7. How does the Nurse react when she finally returns?</w:t>
      </w:r>
    </w:p>
    <w:p w:rsidR="007D2945" w:rsidRPr="00896B53" w:rsidRDefault="007D2945" w:rsidP="007D2945">
      <w:pPr>
        <w:pStyle w:val="NormalWeb"/>
        <w:shd w:val="clear" w:color="auto" w:fill="FFFFFF"/>
      </w:pPr>
      <w:r w:rsidRPr="00896B53">
        <w:t>8. How does the Nurse feel about the marriage?</w:t>
      </w:r>
    </w:p>
    <w:p w:rsidR="007D2945" w:rsidRPr="00896B53" w:rsidRDefault="007D2945" w:rsidP="007D2945">
      <w:pPr>
        <w:pStyle w:val="NormalWeb"/>
        <w:shd w:val="clear" w:color="auto" w:fill="FFFFFF"/>
      </w:pPr>
      <w:r w:rsidRPr="00896B53">
        <w:t>9. The Friar warns Romeo again about something. What is it?</w:t>
      </w:r>
    </w:p>
    <w:p w:rsidR="007D2945" w:rsidRPr="00896B53" w:rsidRDefault="007D2945" w:rsidP="007D2945">
      <w:pPr>
        <w:pStyle w:val="NormalWeb"/>
        <w:shd w:val="clear" w:color="auto" w:fill="FFFFFF"/>
      </w:pPr>
      <w:r w:rsidRPr="00896B53">
        <w:t>10. How many people know of the marriage?</w:t>
      </w:r>
    </w:p>
    <w:p w:rsidR="007D2945" w:rsidRPr="00896B53" w:rsidRDefault="007D2945" w:rsidP="007D2945">
      <w:r w:rsidRPr="00896B53">
        <w:t>Important Quotes—</w:t>
      </w:r>
      <w:r w:rsidRPr="00896B53">
        <w:rPr>
          <w:i/>
        </w:rPr>
        <w:t xml:space="preserve">Interpret in </w:t>
      </w:r>
      <w:proofErr w:type="spellStart"/>
      <w:r w:rsidRPr="00896B53">
        <w:rPr>
          <w:i/>
        </w:rPr>
        <w:t>Plainspeak</w:t>
      </w:r>
      <w:proofErr w:type="spellEnd"/>
      <w:r w:rsidRPr="00896B53">
        <w:t>.</w:t>
      </w:r>
    </w:p>
    <w:p w:rsidR="007D2945" w:rsidRPr="00896B53" w:rsidRDefault="007D2945" w:rsidP="007D2945">
      <w:pPr>
        <w:spacing w:line="360" w:lineRule="auto"/>
      </w:pPr>
      <w:r w:rsidRPr="00896B53">
        <w:t>11.  “O Romeo, Romeo! Wherefore art thou Romeo?</w:t>
      </w:r>
      <w:r w:rsidRPr="00896B53">
        <w:tab/>
      </w:r>
      <w:r w:rsidRPr="00896B53">
        <w:tab/>
        <w:t>_____________________________________________</w:t>
      </w:r>
    </w:p>
    <w:p w:rsidR="007D2945" w:rsidRPr="00896B53" w:rsidRDefault="007D2945" w:rsidP="007D2945">
      <w:pPr>
        <w:spacing w:line="360" w:lineRule="auto"/>
      </w:pPr>
      <w:r w:rsidRPr="00896B53">
        <w:t xml:space="preserve">       Deny thy father and refuse thy name!</w:t>
      </w:r>
      <w:r w:rsidRPr="00896B53">
        <w:tab/>
      </w:r>
      <w:r w:rsidRPr="00896B53">
        <w:tab/>
      </w:r>
      <w:r w:rsidRPr="00896B53">
        <w:tab/>
        <w:t>_____________________________________________</w:t>
      </w:r>
    </w:p>
    <w:p w:rsidR="007D2945" w:rsidRPr="00896B53" w:rsidRDefault="007D2945" w:rsidP="007D2945">
      <w:pPr>
        <w:spacing w:line="360" w:lineRule="auto"/>
      </w:pPr>
      <w:r w:rsidRPr="00896B53">
        <w:t xml:space="preserve">       Or, if thou wilt not, be but sworn my love,</w:t>
      </w:r>
      <w:r w:rsidRPr="00896B53">
        <w:tab/>
      </w:r>
      <w:r w:rsidRPr="00896B53">
        <w:tab/>
      </w:r>
      <w:r w:rsidRPr="00896B53">
        <w:tab/>
        <w:t>_____________________________________________</w:t>
      </w:r>
    </w:p>
    <w:p w:rsidR="007D2945" w:rsidRPr="00896B53" w:rsidRDefault="007D2945" w:rsidP="007D2945">
      <w:pPr>
        <w:spacing w:line="360" w:lineRule="auto"/>
      </w:pPr>
      <w:r w:rsidRPr="00896B53">
        <w:t xml:space="preserve">       And I’ll no longer be Capulet.”</w:t>
      </w:r>
      <w:r w:rsidRPr="00896B53">
        <w:tab/>
      </w:r>
      <w:r w:rsidRPr="00896B53">
        <w:tab/>
      </w:r>
      <w:r w:rsidRPr="00896B53">
        <w:tab/>
      </w:r>
      <w:r w:rsidRPr="00896B53">
        <w:tab/>
        <w:t>_____________________________________________</w:t>
      </w:r>
    </w:p>
    <w:p w:rsidR="007D2945" w:rsidRPr="00896B53" w:rsidRDefault="007D2945" w:rsidP="007D2945">
      <w:pPr>
        <w:spacing w:line="360" w:lineRule="auto"/>
      </w:pPr>
      <w:r w:rsidRPr="00896B53">
        <w:t>12.   “Then plainly know my heart’s dear love is set</w:t>
      </w:r>
      <w:r w:rsidRPr="00896B53">
        <w:tab/>
      </w:r>
      <w:r w:rsidRPr="00896B53">
        <w:tab/>
      </w:r>
      <w:r w:rsidRPr="00896B53">
        <w:tab/>
        <w:t>__________________________________________________</w:t>
      </w:r>
    </w:p>
    <w:p w:rsidR="007D2945" w:rsidRPr="00896B53" w:rsidRDefault="007D2945" w:rsidP="007D2945">
      <w:pPr>
        <w:ind w:firstLine="720"/>
      </w:pPr>
      <w:r w:rsidRPr="00896B53">
        <w:t>On the fair daughter of rich Capulet;”</w:t>
      </w:r>
      <w:r w:rsidRPr="00896B53">
        <w:tab/>
      </w:r>
      <w:r w:rsidRPr="00896B53">
        <w:tab/>
      </w:r>
      <w:r w:rsidRPr="00896B53">
        <w:tab/>
        <w:t>__________________________________________________</w:t>
      </w:r>
    </w:p>
    <w:p w:rsidR="007D2945" w:rsidRPr="00896B53" w:rsidRDefault="007D2945" w:rsidP="007D2945">
      <w:pPr>
        <w:spacing w:line="360" w:lineRule="auto"/>
      </w:pPr>
    </w:p>
    <w:p w:rsidR="007D2945" w:rsidRPr="00896B53" w:rsidRDefault="007D2945" w:rsidP="007D2945">
      <w:r w:rsidRPr="00896B53">
        <w:lastRenderedPageBreak/>
        <w:t>13.     “…but first let me tell ye, if ye should lead her in a fool’s paradise, as they say, it were a very gross kind of behavior….”</w:t>
      </w:r>
    </w:p>
    <w:p w:rsidR="007D2945" w:rsidRPr="00896B53" w:rsidRDefault="007D2945" w:rsidP="007D2945"/>
    <w:p w:rsidR="007D2945" w:rsidRPr="00896B53" w:rsidRDefault="007D2945" w:rsidP="007D2945">
      <w:r w:rsidRPr="00896B53">
        <w:t>______________________________________________________________________</w:t>
      </w:r>
    </w:p>
    <w:p w:rsidR="007D2945" w:rsidRPr="00896B53" w:rsidRDefault="007D2945" w:rsidP="007D2945"/>
    <w:p w:rsidR="007D2945" w:rsidRPr="00896B53" w:rsidRDefault="007D2945" w:rsidP="007D2945">
      <w:r w:rsidRPr="00896B53">
        <w:t>______________________________________________________________________</w:t>
      </w:r>
    </w:p>
    <w:p w:rsidR="007D2945" w:rsidRPr="00896B53" w:rsidRDefault="007D2945" w:rsidP="007D2945"/>
    <w:p w:rsidR="007D2945" w:rsidRPr="00896B53" w:rsidRDefault="007D2945" w:rsidP="007D2945">
      <w:r w:rsidRPr="00896B53">
        <w:t>______________________________________________________________________</w:t>
      </w:r>
    </w:p>
    <w:p w:rsidR="007D2945" w:rsidRPr="00896B53" w:rsidRDefault="007D2945" w:rsidP="007D2945"/>
    <w:p w:rsidR="007D2945" w:rsidRPr="00896B53" w:rsidRDefault="007D2945" w:rsidP="007D2945">
      <w:r w:rsidRPr="00896B53">
        <w:t>______________________________________________________________________</w:t>
      </w:r>
    </w:p>
    <w:p w:rsidR="007D2945" w:rsidRPr="00896B53" w:rsidRDefault="007D2945" w:rsidP="007D2945">
      <w:pPr>
        <w:ind w:firstLine="720"/>
      </w:pPr>
    </w:p>
    <w:p w:rsidR="007D2945" w:rsidRPr="00896B53" w:rsidRDefault="007D2945" w:rsidP="007D2945">
      <w:r w:rsidRPr="00896B53">
        <w:t>14.     “These violen</w:t>
      </w:r>
      <w:r w:rsidR="00896B53">
        <w:t xml:space="preserve">t delights have violent ends </w:t>
      </w:r>
      <w:r w:rsidRPr="00896B53">
        <w:t>_________________________________________________</w:t>
      </w:r>
      <w:r w:rsidR="00896B53">
        <w:t>_____________________</w:t>
      </w:r>
    </w:p>
    <w:p w:rsidR="007D2945" w:rsidRPr="00896B53" w:rsidRDefault="007D2945" w:rsidP="007D2945">
      <w:r w:rsidRPr="00896B53">
        <w:t xml:space="preserve">         </w:t>
      </w:r>
      <w:proofErr w:type="gramStart"/>
      <w:r w:rsidRPr="00896B53">
        <w:t>And ,</w:t>
      </w:r>
      <w:proofErr w:type="gramEnd"/>
      <w:r w:rsidRPr="00896B53">
        <w:t xml:space="preserve"> in their triu</w:t>
      </w:r>
      <w:r w:rsidR="00896B53">
        <w:t>mph die, like fire and powder, ____________________</w:t>
      </w:r>
      <w:r w:rsidRPr="00896B53">
        <w:t>__________________________________________________</w:t>
      </w:r>
    </w:p>
    <w:p w:rsidR="00896B53" w:rsidRDefault="007D2945" w:rsidP="007D2945">
      <w:r w:rsidRPr="00896B53">
        <w:t xml:space="preserve">         Wh</w:t>
      </w:r>
      <w:r w:rsidR="00896B53">
        <w:t xml:space="preserve">ich, as they kiss, </w:t>
      </w:r>
      <w:proofErr w:type="gramStart"/>
      <w:r w:rsidR="00896B53">
        <w:t>consume.</w:t>
      </w:r>
      <w:proofErr w:type="gramEnd"/>
      <w:r w:rsidR="00896B53">
        <w:t>”</w:t>
      </w:r>
    </w:p>
    <w:p w:rsidR="00090BEE" w:rsidRPr="00896B53" w:rsidRDefault="00896B53" w:rsidP="00896B53">
      <w:r>
        <w:t>____________________</w:t>
      </w:r>
      <w:r w:rsidR="007D2945" w:rsidRPr="00896B53">
        <w:t>__________________________________________________</w:t>
      </w:r>
    </w:p>
    <w:p w:rsidR="00896B53" w:rsidRDefault="00896B53" w:rsidP="007D2945">
      <w:pPr>
        <w:spacing w:line="360" w:lineRule="auto"/>
        <w:rPr>
          <w:b/>
        </w:rPr>
      </w:pPr>
    </w:p>
    <w:p w:rsidR="007D2945" w:rsidRPr="00896B53" w:rsidRDefault="007D2945" w:rsidP="007D2945">
      <w:pPr>
        <w:spacing w:line="360" w:lineRule="auto"/>
        <w:rPr>
          <w:b/>
        </w:rPr>
      </w:pPr>
      <w:r w:rsidRPr="00896B53">
        <w:rPr>
          <w:b/>
        </w:rPr>
        <w:t xml:space="preserve">Who is </w:t>
      </w:r>
      <w:proofErr w:type="gramStart"/>
      <w:r w:rsidRPr="00896B53">
        <w:rPr>
          <w:b/>
        </w:rPr>
        <w:t>Speaking</w:t>
      </w:r>
      <w:proofErr w:type="gramEnd"/>
      <w:r w:rsidRPr="00896B53">
        <w:rPr>
          <w:b/>
        </w:rPr>
        <w:t>?</w:t>
      </w:r>
      <w:r w:rsidRPr="00896B53">
        <w:rPr>
          <w:b/>
        </w:rPr>
        <w:tab/>
      </w:r>
      <w:r w:rsidRPr="00896B53">
        <w:rPr>
          <w:b/>
        </w:rPr>
        <w:tab/>
      </w:r>
      <w:r w:rsidRPr="00896B53">
        <w:rPr>
          <w:b/>
        </w:rPr>
        <w:tab/>
      </w:r>
      <w:r w:rsidRPr="00896B53">
        <w:rPr>
          <w:b/>
        </w:rPr>
        <w:tab/>
      </w:r>
      <w:r w:rsidRPr="00896B53">
        <w:rPr>
          <w:b/>
        </w:rPr>
        <w:tab/>
      </w:r>
      <w:r w:rsidRPr="00896B53">
        <w:rPr>
          <w:b/>
        </w:rPr>
        <w:tab/>
      </w:r>
      <w:r w:rsidRPr="00896B53">
        <w:rPr>
          <w:b/>
        </w:rPr>
        <w:tab/>
      </w:r>
      <w:r w:rsidRPr="00896B53">
        <w:rPr>
          <w:b/>
        </w:rPr>
        <w:tab/>
      </w:r>
      <w:proofErr w:type="gramStart"/>
      <w:r w:rsidRPr="00896B53">
        <w:rPr>
          <w:b/>
        </w:rPr>
        <w:t>To Whom?</w:t>
      </w:r>
      <w:proofErr w:type="gramEnd"/>
    </w:p>
    <w:p w:rsidR="007D2945" w:rsidRPr="00896B53" w:rsidRDefault="007D2945" w:rsidP="007D2945">
      <w:pPr>
        <w:spacing w:line="360" w:lineRule="auto"/>
      </w:pPr>
      <w:r w:rsidRPr="00896B53">
        <w:t xml:space="preserve">15.  __________________ “With love’s light wings did I </w:t>
      </w:r>
      <w:proofErr w:type="spellStart"/>
      <w:r w:rsidRPr="00896B53">
        <w:t>o’erperch</w:t>
      </w:r>
      <w:proofErr w:type="spellEnd"/>
      <w:r w:rsidRPr="00896B53">
        <w:t xml:space="preserve"> these wall, ________</w:t>
      </w:r>
      <w:r w:rsidRPr="00896B53">
        <w:tab/>
      </w:r>
    </w:p>
    <w:p w:rsidR="007D2945" w:rsidRPr="00896B53" w:rsidRDefault="007D2945" w:rsidP="007D2945">
      <w:pPr>
        <w:spacing w:line="360" w:lineRule="auto"/>
      </w:pPr>
      <w:r w:rsidRPr="00896B53">
        <w:tab/>
      </w:r>
      <w:r w:rsidRPr="00896B53">
        <w:tab/>
      </w:r>
      <w:r w:rsidRPr="00896B53">
        <w:tab/>
        <w:t xml:space="preserve">           For stony limits cannot hold love out.”</w:t>
      </w:r>
    </w:p>
    <w:p w:rsidR="007D2945" w:rsidRPr="00896B53" w:rsidRDefault="007D2945" w:rsidP="007D2945">
      <w:pPr>
        <w:spacing w:line="360" w:lineRule="auto"/>
      </w:pPr>
      <w:r w:rsidRPr="00896B53">
        <w:t>16. ________________</w:t>
      </w:r>
      <w:proofErr w:type="gramStart"/>
      <w:r w:rsidRPr="00896B53">
        <w:t>_  “</w:t>
      </w:r>
      <w:proofErr w:type="gramEnd"/>
      <w:r w:rsidRPr="00896B53">
        <w:t xml:space="preserve">This bud of love, by summer’s ripening breath       </w:t>
      </w:r>
      <w:r w:rsidR="00896B53">
        <w:t xml:space="preserve">  </w:t>
      </w:r>
      <w:r w:rsidRPr="00896B53">
        <w:t>________</w:t>
      </w:r>
    </w:p>
    <w:p w:rsidR="007D2945" w:rsidRPr="00896B53" w:rsidRDefault="007D2945" w:rsidP="007D2945">
      <w:pPr>
        <w:spacing w:line="360" w:lineRule="auto"/>
      </w:pPr>
      <w:r w:rsidRPr="00896B53">
        <w:tab/>
      </w:r>
      <w:r w:rsidRPr="00896B53">
        <w:tab/>
        <w:t xml:space="preserve">                      </w:t>
      </w:r>
      <w:proofErr w:type="gramStart"/>
      <w:r w:rsidRPr="00896B53">
        <w:t>May prove a beauteous flower when next we meet.”</w:t>
      </w:r>
      <w:proofErr w:type="gramEnd"/>
      <w:r w:rsidRPr="00896B53">
        <w:t xml:space="preserve"> </w:t>
      </w:r>
    </w:p>
    <w:p w:rsidR="007D2945" w:rsidRPr="00896B53" w:rsidRDefault="007D2945" w:rsidP="007D2945">
      <w:pPr>
        <w:spacing w:line="360" w:lineRule="auto"/>
        <w:rPr>
          <w:b/>
        </w:rPr>
      </w:pPr>
    </w:p>
    <w:p w:rsidR="007D2945" w:rsidRPr="00896B53" w:rsidRDefault="007D2945" w:rsidP="007D2945">
      <w:pPr>
        <w:spacing w:line="360" w:lineRule="auto"/>
        <w:rPr>
          <w:b/>
        </w:rPr>
      </w:pPr>
      <w:r w:rsidRPr="00896B53">
        <w:rPr>
          <w:b/>
        </w:rPr>
        <w:t>Label the following as PERSONIFICATION, METAPHOR, SIMILE, or ALLITERATION.</w:t>
      </w:r>
    </w:p>
    <w:p w:rsidR="007D2945" w:rsidRPr="00896B53" w:rsidRDefault="007D2945" w:rsidP="007D2945">
      <w:pPr>
        <w:spacing w:line="360" w:lineRule="auto"/>
      </w:pPr>
      <w:r w:rsidRPr="00896B53">
        <w:t>17. ___________________________The gray-eyed morn smiles on the frowning night.”</w:t>
      </w:r>
    </w:p>
    <w:p w:rsidR="007D2945" w:rsidRPr="00896B53" w:rsidRDefault="007D2945" w:rsidP="007D2945">
      <w:pPr>
        <w:spacing w:line="360" w:lineRule="auto"/>
      </w:pPr>
      <w:r w:rsidRPr="00896B53">
        <w:t>18. ___________________________“It is the east, and Juliet is the sun.”</w:t>
      </w:r>
    </w:p>
    <w:p w:rsidR="007D2945" w:rsidRPr="00896B53" w:rsidRDefault="007D2945" w:rsidP="007D2945">
      <w:pPr>
        <w:spacing w:line="360" w:lineRule="auto"/>
      </w:pPr>
      <w:r w:rsidRPr="00896B53">
        <w:t>19. __________________________   “My ears have not yet drunk a hundred words</w:t>
      </w:r>
    </w:p>
    <w:p w:rsidR="007D2945" w:rsidRPr="00896B53" w:rsidRDefault="007D2945" w:rsidP="007D2945">
      <w:pPr>
        <w:spacing w:line="360" w:lineRule="auto"/>
      </w:pPr>
      <w:r w:rsidRPr="00896B53">
        <w:t xml:space="preserve"> </w:t>
      </w:r>
      <w:r w:rsidRPr="00896B53">
        <w:tab/>
      </w:r>
      <w:r w:rsidRPr="00896B53">
        <w:tab/>
        <w:t xml:space="preserve">        </w:t>
      </w:r>
      <w:r w:rsidRPr="00896B53">
        <w:tab/>
      </w:r>
      <w:r w:rsidRPr="00896B53">
        <w:tab/>
        <w:t xml:space="preserve">     </w:t>
      </w:r>
      <w:r w:rsidRPr="00896B53">
        <w:tab/>
        <w:t xml:space="preserve">         Of thy tongue’s uttering, yet I know the sound.”</w:t>
      </w:r>
    </w:p>
    <w:p w:rsidR="007D2945" w:rsidRPr="00896B53" w:rsidRDefault="007D2945" w:rsidP="007D2945">
      <w:pPr>
        <w:spacing w:line="360" w:lineRule="auto"/>
      </w:pPr>
      <w:r w:rsidRPr="00896B53">
        <w:t xml:space="preserve">20. What is the difference between a monologue and a soliloquy? Give an example of each from either Act One or Two. Don’t quote but summarize and explain what makes it a monologue or a </w:t>
      </w:r>
      <w:r w:rsidR="002601EC" w:rsidRPr="00896B53">
        <w:t>soliloquy</w:t>
      </w:r>
      <w:r w:rsidRPr="00896B53">
        <w:t>.</w:t>
      </w:r>
    </w:p>
    <w:p w:rsidR="007D2945" w:rsidRPr="00896B53" w:rsidRDefault="007D2945" w:rsidP="007D2945">
      <w:pPr>
        <w:spacing w:line="360" w:lineRule="auto"/>
      </w:pPr>
      <w:r w:rsidRPr="00896B53">
        <w:t>_____________________________________________________________________</w:t>
      </w:r>
      <w:r w:rsidR="00896B53">
        <w:t>_________</w:t>
      </w:r>
    </w:p>
    <w:p w:rsidR="007D2945" w:rsidRPr="00896B53" w:rsidRDefault="007D2945" w:rsidP="007D2945">
      <w:pPr>
        <w:spacing w:line="360" w:lineRule="auto"/>
      </w:pPr>
      <w:r w:rsidRPr="00896B53">
        <w:t>______________________________________________________________________</w:t>
      </w:r>
      <w:r w:rsidR="00896B53">
        <w:t>________</w:t>
      </w:r>
    </w:p>
    <w:p w:rsidR="000C4CDD" w:rsidRPr="00896B53" w:rsidRDefault="007D2945" w:rsidP="00896B53">
      <w:pPr>
        <w:spacing w:line="360" w:lineRule="auto"/>
      </w:pPr>
      <w:r w:rsidRPr="00896B53">
        <w:t>____________________________________________________________________________________________________________________________________________</w:t>
      </w:r>
      <w:r w:rsidR="00896B53">
        <w:t>________________</w:t>
      </w:r>
      <w:bookmarkStart w:id="0" w:name="_GoBack"/>
      <w:bookmarkEnd w:id="0"/>
    </w:p>
    <w:sectPr w:rsidR="000C4CDD" w:rsidRPr="00896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45"/>
    <w:rsid w:val="00090BEE"/>
    <w:rsid w:val="000C4CDD"/>
    <w:rsid w:val="002601EC"/>
    <w:rsid w:val="007D2945"/>
    <w:rsid w:val="0089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D294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D294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romeo+and+juliet+cartoon&amp;source=images&amp;cd=&amp;cad=rja&amp;docid=qHtiYkdMHDSQYM&amp;tbnid=OkxP_nB2ZY5hSM:&amp;ved=0CAUQjRw&amp;url=http://alanrowe.com/cartoons-illustration/gallery-2.php&amp;ei=9LeCUbeQItK-4AOrqoHACQ&amp;bvm=bv.45960087,d.dmg&amp;psig=AFQjCNECKxvRmvGvfBtpICcqS9NkTEB3eA&amp;ust=13676076146948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hsc168</dc:creator>
  <cp:lastModifiedBy>Pitt, Jodie</cp:lastModifiedBy>
  <cp:revision>3</cp:revision>
  <cp:lastPrinted>2013-05-03T10:40:00Z</cp:lastPrinted>
  <dcterms:created xsi:type="dcterms:W3CDTF">2013-05-03T10:40:00Z</dcterms:created>
  <dcterms:modified xsi:type="dcterms:W3CDTF">2014-03-11T14:33:00Z</dcterms:modified>
</cp:coreProperties>
</file>